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לפני הקריאה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הפעלת ידע קודם, שאילת שאלות ותחזית לפני קריאת טקסט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יסודי / חט״ב /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https://kubiyot-lemida.sites.tab.bot/luach-lifnei-kriaa.html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מקרא הקוביה: 1 – כותרת; 2 – תמונה; 3 – מה אני יודע/ת; 4 – שאלה; 5 – מילים; 6 – תחזית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לוח המשימות והקוביה לקיפול – בעמוד הלוח באתר.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סדרו לפי הסדר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מסתכלים על הכותרת ועל התמונות   2) נזכרים במה שכבר יודעים   3) כותבים שאלה ותחזית   4) קוראים את הטקסט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א – מסביר תופעה בטבע   2) ב – איך דבורים מוסרות מידע?   3) א – מנחשים ושואלים שאלות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לפי הלוח   2)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🔮 לפני הקריאה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תרגלו את מה שעשיתם בתחנת הקוביות: הפעלת ידע קודם, שאילת שאלות ותחזית לפני קריאת טקסט.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סדרו לפי הסדר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מספרו את השלבים לפי הסדר הנכון (1 = ראשון).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📄 למה הדבורים רוקדות? (טקסט מידע)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דבורת דבש שמצאה פרחים מלאי צוף חוזרת לכוורת ומתחילה לרקוד. זה לא ריקוד של שמחה בלבד: זו דרך למסור מידע.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כשהפרחים קרובים, הדבורה מסתובבת במעגלים קטנים. כשהם רחוקים, היא רוקדת בצורת הספרה 8 ומנענעת את גופה.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כותבים שאלה ותחזית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מסתכלים על הכותרת ועל התמונות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נזכרים במה שכבר יודעים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קוראים את הטקסט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לפי הכותרת "למה הדבורים רוקדות?", הטקסט כנראה: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מסביר תופעה בטבע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מספר על מסיבה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איזו שאלה מתאימה לפני הקריאה?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כמה עולה דבש?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איך דבורים מוסרות מידע?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עושים בשלב "לפני הקריאה"?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מנחשים ושואלים שאלות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עונים על מבחן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גלגול 1: יצא המספר ___. המשימה (בעמודה 🟢 בסיס):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גלגול 2: יצא המספר ___. המשימה (בעמודה 🟢 בסיס):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כתיבה קצרה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משימה אחת מהלוח (לפני הקריאה)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לפני הקריאה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